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7A" w:rsidRDefault="0014586F" w:rsidP="00EF6A1D">
      <w:pPr>
        <w:jc w:val="center"/>
      </w:pPr>
      <w:r w:rsidRPr="0008232E">
        <w:rPr>
          <w:noProof/>
          <w:lang w:val="en-GB" w:eastAsia="en-GB"/>
        </w:rPr>
        <w:drawing>
          <wp:inline distT="0" distB="0" distL="0" distR="0" wp14:anchorId="3531E403" wp14:editId="56051F21">
            <wp:extent cx="2795348" cy="661035"/>
            <wp:effectExtent l="0" t="0" r="5080" b="5715"/>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386" cy="664355"/>
                    </a:xfrm>
                    <a:prstGeom prst="rect">
                      <a:avLst/>
                    </a:prstGeom>
                    <a:noFill/>
                    <a:ln>
                      <a:noFill/>
                    </a:ln>
                  </pic:spPr>
                </pic:pic>
              </a:graphicData>
            </a:graphic>
          </wp:inline>
        </w:drawing>
      </w:r>
    </w:p>
    <w:p w:rsidR="0038217A" w:rsidRPr="00271BEB" w:rsidRDefault="00153204" w:rsidP="00227150">
      <w:pPr>
        <w:pStyle w:val="Heading1"/>
        <w:spacing w:line="360" w:lineRule="auto"/>
        <w:jc w:val="center"/>
        <w:rPr>
          <w:rFonts w:ascii="Gill Sans MT" w:hAnsi="Gill Sans MT"/>
          <w:color w:val="auto"/>
        </w:rPr>
      </w:pPr>
      <w:bookmarkStart w:id="0" w:name="data-protection-gdpr-policy"/>
      <w:r w:rsidRPr="00271BEB">
        <w:rPr>
          <w:rFonts w:ascii="Gill Sans MT" w:hAnsi="Gill Sans MT"/>
          <w:color w:val="auto"/>
        </w:rPr>
        <w:t xml:space="preserve">Data </w:t>
      </w:r>
      <w:r w:rsidR="00280D64">
        <w:rPr>
          <w:rFonts w:ascii="Gill Sans MT" w:hAnsi="Gill Sans MT"/>
          <w:color w:val="auto"/>
        </w:rPr>
        <w:t xml:space="preserve">Subject Access Request </w:t>
      </w:r>
    </w:p>
    <w:bookmarkEnd w:id="0"/>
    <w:p w:rsidR="00280D64" w:rsidRDefault="00280D64" w:rsidP="00227150">
      <w:pPr>
        <w:spacing w:after="150" w:line="360" w:lineRule="auto"/>
        <w:rPr>
          <w:rFonts w:ascii="Gill Sans MT" w:eastAsia="Times New Roman" w:hAnsi="Gill Sans MT" w:cs="Times New Roman"/>
          <w:lang w:val="en" w:eastAsia="en-GB"/>
        </w:rPr>
      </w:pPr>
    </w:p>
    <w:p w:rsidR="00413056" w:rsidRDefault="00413056" w:rsidP="00227150">
      <w:pPr>
        <w:spacing w:after="150" w:line="360" w:lineRule="auto"/>
        <w:rPr>
          <w:rFonts w:ascii="Gill Sans MT" w:eastAsia="Times New Roman" w:hAnsi="Gill Sans MT" w:cs="Times New Roman"/>
          <w:lang w:val="en" w:eastAsia="en-GB"/>
        </w:rPr>
      </w:pPr>
      <w:r w:rsidRPr="00EF676C">
        <w:rPr>
          <w:rFonts w:ascii="Gill Sans MT" w:eastAsia="Times New Roman" w:hAnsi="Gill Sans MT" w:cs="Times New Roman"/>
          <w:lang w:val="en" w:eastAsia="en-GB"/>
        </w:rPr>
        <w:t>Under data protection legislation an individual</w:t>
      </w:r>
      <w:r w:rsidR="00DD7855">
        <w:rPr>
          <w:rFonts w:ascii="Gill Sans MT" w:eastAsia="Times New Roman" w:hAnsi="Gill Sans MT" w:cs="Times New Roman"/>
          <w:lang w:val="en" w:eastAsia="en-GB"/>
        </w:rPr>
        <w:t xml:space="preserve"> (data subject)</w:t>
      </w:r>
      <w:r w:rsidRPr="00EF676C">
        <w:rPr>
          <w:rFonts w:ascii="Gill Sans MT" w:eastAsia="Times New Roman" w:hAnsi="Gill Sans MT" w:cs="Times New Roman"/>
          <w:lang w:val="en" w:eastAsia="en-GB"/>
        </w:rPr>
        <w:t xml:space="preserve"> has the right, subject to certain exemptions, to access the personal information that an </w:t>
      </w:r>
      <w:proofErr w:type="spellStart"/>
      <w:r w:rsidRPr="00EF676C">
        <w:rPr>
          <w:rFonts w:ascii="Gill Sans MT" w:eastAsia="Times New Roman" w:hAnsi="Gill Sans MT" w:cs="Times New Roman"/>
          <w:lang w:val="en" w:eastAsia="en-GB"/>
        </w:rPr>
        <w:t>organisation</w:t>
      </w:r>
      <w:proofErr w:type="spellEnd"/>
      <w:r w:rsidRPr="00EF676C">
        <w:rPr>
          <w:rFonts w:ascii="Gill Sans MT" w:eastAsia="Times New Roman" w:hAnsi="Gill Sans MT" w:cs="Times New Roman"/>
          <w:lang w:val="en" w:eastAsia="en-GB"/>
        </w:rPr>
        <w:t xml:space="preserve"> holds about them. Accessing personal data in this way is known as making a </w:t>
      </w:r>
      <w:r>
        <w:rPr>
          <w:rFonts w:ascii="Gill Sans MT" w:eastAsia="Times New Roman" w:hAnsi="Gill Sans MT" w:cs="Times New Roman"/>
          <w:lang w:val="en" w:eastAsia="en-GB"/>
        </w:rPr>
        <w:t xml:space="preserve">data </w:t>
      </w:r>
      <w:r w:rsidRPr="00EF676C">
        <w:rPr>
          <w:rFonts w:ascii="Gill Sans MT" w:eastAsia="Times New Roman" w:hAnsi="Gill Sans MT" w:cs="Times New Roman"/>
          <w:lang w:val="en" w:eastAsia="en-GB"/>
        </w:rPr>
        <w:t xml:space="preserve">subject access request.  </w:t>
      </w:r>
    </w:p>
    <w:p w:rsidR="00413056" w:rsidRDefault="00153204" w:rsidP="00227150">
      <w:pPr>
        <w:spacing w:line="360" w:lineRule="auto"/>
        <w:jc w:val="both"/>
        <w:rPr>
          <w:rFonts w:ascii="Gill Sans MT" w:hAnsi="Gill Sans MT"/>
        </w:rPr>
      </w:pPr>
      <w:r w:rsidRPr="0014586F">
        <w:rPr>
          <w:rFonts w:ascii="Gill Sans MT" w:hAnsi="Gill Sans MT"/>
        </w:rPr>
        <w:t>If a</w:t>
      </w:r>
      <w:r w:rsidR="00DD7855">
        <w:rPr>
          <w:rFonts w:ascii="Gill Sans MT" w:hAnsi="Gill Sans MT"/>
        </w:rPr>
        <w:t xml:space="preserve"> data subject</w:t>
      </w:r>
      <w:r w:rsidRPr="0014586F">
        <w:rPr>
          <w:rFonts w:ascii="Gill Sans MT" w:hAnsi="Gill Sans MT"/>
        </w:rPr>
        <w:t xml:space="preserve"> would like a copy of the information held on </w:t>
      </w:r>
      <w:r w:rsidR="00DD7855">
        <w:rPr>
          <w:rFonts w:ascii="Gill Sans MT" w:hAnsi="Gill Sans MT"/>
        </w:rPr>
        <w:t>them</w:t>
      </w:r>
      <w:r w:rsidRPr="0014586F">
        <w:rPr>
          <w:rFonts w:ascii="Gill Sans MT" w:hAnsi="Gill Sans MT"/>
        </w:rPr>
        <w:t xml:space="preserve">, they should write to </w:t>
      </w:r>
      <w:r w:rsidR="0014586F" w:rsidRPr="0014586F">
        <w:rPr>
          <w:rFonts w:ascii="Gill Sans MT" w:hAnsi="Gill Sans MT"/>
        </w:rPr>
        <w:t xml:space="preserve">the </w:t>
      </w:r>
      <w:r w:rsidR="00413056">
        <w:rPr>
          <w:rFonts w:ascii="Gill Sans MT" w:hAnsi="Gill Sans MT"/>
        </w:rPr>
        <w:t xml:space="preserve">College Data Protection Lead </w:t>
      </w:r>
      <w:r w:rsidR="0014586F" w:rsidRPr="0014586F">
        <w:rPr>
          <w:rFonts w:ascii="Gill Sans MT" w:hAnsi="Gill Sans MT"/>
        </w:rPr>
        <w:t>at Homerton College, Cambridge</w:t>
      </w:r>
      <w:r w:rsidR="00C2543A">
        <w:rPr>
          <w:rFonts w:ascii="Gill Sans MT" w:hAnsi="Gill Sans MT"/>
        </w:rPr>
        <w:t xml:space="preserve"> </w:t>
      </w:r>
      <w:r w:rsidR="0014586F" w:rsidRPr="0014586F">
        <w:rPr>
          <w:rFonts w:ascii="Gill Sans MT" w:hAnsi="Gill Sans MT"/>
        </w:rPr>
        <w:t xml:space="preserve">CB2 </w:t>
      </w:r>
      <w:r w:rsidR="00964BF6" w:rsidRPr="0014586F">
        <w:rPr>
          <w:rFonts w:ascii="Gill Sans MT" w:hAnsi="Gill Sans MT"/>
        </w:rPr>
        <w:t>8PH</w:t>
      </w:r>
      <w:r w:rsidR="00964BF6">
        <w:rPr>
          <w:rFonts w:ascii="Gill Sans MT" w:hAnsi="Gill Sans MT"/>
        </w:rPr>
        <w:t>,</w:t>
      </w:r>
      <w:r w:rsidR="00964BF6" w:rsidRPr="0014586F">
        <w:rPr>
          <w:rFonts w:ascii="Gill Sans MT" w:hAnsi="Gill Sans MT"/>
        </w:rPr>
        <w:t xml:space="preserve"> </w:t>
      </w:r>
      <w:r w:rsidR="00413056">
        <w:rPr>
          <w:rFonts w:ascii="Gill Sans MT" w:hAnsi="Gill Sans MT"/>
        </w:rPr>
        <w:t xml:space="preserve">or </w:t>
      </w:r>
      <w:hyperlink r:id="rId8" w:history="1">
        <w:r w:rsidR="00413056" w:rsidRPr="00BE744E">
          <w:rPr>
            <w:rStyle w:val="Hyperlink"/>
            <w:rFonts w:ascii="Gill Sans MT" w:hAnsi="Gill Sans MT"/>
          </w:rPr>
          <w:t>dataprotection@homerton.cam.ac.uk</w:t>
        </w:r>
      </w:hyperlink>
      <w:r w:rsidR="0014586F" w:rsidRPr="0014586F">
        <w:rPr>
          <w:rFonts w:ascii="Gill Sans MT" w:hAnsi="Gill Sans MT"/>
        </w:rPr>
        <w:t xml:space="preserve">. </w:t>
      </w:r>
      <w:r w:rsidR="00DD7855">
        <w:rPr>
          <w:rFonts w:ascii="Gill Sans MT" w:hAnsi="Gill Sans MT"/>
        </w:rPr>
        <w:t xml:space="preserve"> They</w:t>
      </w:r>
      <w:r w:rsidR="00413056" w:rsidRPr="00413056">
        <w:rPr>
          <w:rFonts w:ascii="Gill Sans MT" w:hAnsi="Gill Sans MT"/>
          <w:lang w:val="en"/>
        </w:rPr>
        <w:t xml:space="preserve"> may apply to access </w:t>
      </w:r>
      <w:r w:rsidR="00DD7855">
        <w:rPr>
          <w:rFonts w:ascii="Gill Sans MT" w:hAnsi="Gill Sans MT"/>
          <w:lang w:val="en"/>
        </w:rPr>
        <w:t>their</w:t>
      </w:r>
      <w:r w:rsidR="00413056" w:rsidRPr="00413056">
        <w:rPr>
          <w:rFonts w:ascii="Gill Sans MT" w:hAnsi="Gill Sans MT"/>
          <w:lang w:val="en"/>
        </w:rPr>
        <w:t xml:space="preserve"> data in writing in any way </w:t>
      </w:r>
      <w:r w:rsidR="00DD7855">
        <w:rPr>
          <w:rFonts w:ascii="Gill Sans MT" w:hAnsi="Gill Sans MT"/>
          <w:lang w:val="en"/>
        </w:rPr>
        <w:t>they</w:t>
      </w:r>
      <w:r w:rsidR="00413056" w:rsidRPr="00413056">
        <w:rPr>
          <w:rFonts w:ascii="Gill Sans MT" w:hAnsi="Gill Sans MT"/>
          <w:lang w:val="en"/>
        </w:rPr>
        <w:t xml:space="preserve"> choose. </w:t>
      </w:r>
      <w:r w:rsidR="00413056">
        <w:rPr>
          <w:rFonts w:ascii="Gill Sans MT" w:hAnsi="Gill Sans MT"/>
          <w:lang w:val="en"/>
        </w:rPr>
        <w:t xml:space="preserve">The Data </w:t>
      </w:r>
      <w:r w:rsidR="00413056" w:rsidRPr="00413056">
        <w:rPr>
          <w:rFonts w:ascii="Gill Sans MT" w:hAnsi="Gill Sans MT"/>
          <w:lang w:val="en"/>
        </w:rPr>
        <w:t xml:space="preserve">Subject Access Request Form </w:t>
      </w:r>
      <w:r w:rsidR="00280D64">
        <w:rPr>
          <w:rFonts w:ascii="Gill Sans MT" w:hAnsi="Gill Sans MT"/>
          <w:lang w:val="en"/>
        </w:rPr>
        <w:t>attached</w:t>
      </w:r>
      <w:r w:rsidR="00413056">
        <w:rPr>
          <w:rFonts w:ascii="Gill Sans MT" w:hAnsi="Gill Sans MT"/>
          <w:lang w:val="en"/>
        </w:rPr>
        <w:t xml:space="preserve"> </w:t>
      </w:r>
      <w:r w:rsidR="00413056" w:rsidRPr="00413056">
        <w:rPr>
          <w:rFonts w:ascii="Gill Sans MT" w:hAnsi="Gill Sans MT"/>
        </w:rPr>
        <w:t xml:space="preserve">can be used for this purpose. </w:t>
      </w:r>
    </w:p>
    <w:p w:rsidR="00280D64" w:rsidRDefault="00280D64" w:rsidP="00227150">
      <w:pPr>
        <w:spacing w:line="360" w:lineRule="auto"/>
        <w:jc w:val="both"/>
        <w:rPr>
          <w:rFonts w:ascii="Gill Sans MT" w:hAnsi="Gill Sans MT"/>
          <w:lang w:val="en"/>
        </w:rPr>
      </w:pPr>
    </w:p>
    <w:p w:rsidR="00413056" w:rsidRPr="00413056" w:rsidRDefault="00413056" w:rsidP="00227150">
      <w:pPr>
        <w:spacing w:line="360" w:lineRule="auto"/>
        <w:jc w:val="both"/>
        <w:rPr>
          <w:rFonts w:ascii="Gill Sans MT" w:hAnsi="Gill Sans MT"/>
          <w:lang w:val="en"/>
        </w:rPr>
      </w:pPr>
      <w:r w:rsidRPr="00413056">
        <w:rPr>
          <w:rFonts w:ascii="Gill Sans MT" w:hAnsi="Gill Sans MT"/>
          <w:lang w:val="en"/>
        </w:rPr>
        <w:t xml:space="preserve">Before we can act on </w:t>
      </w:r>
      <w:r w:rsidR="00DD7855">
        <w:rPr>
          <w:rFonts w:ascii="Gill Sans MT" w:hAnsi="Gill Sans MT"/>
          <w:lang w:val="en"/>
        </w:rPr>
        <w:t>a</w:t>
      </w:r>
      <w:r w:rsidRPr="00413056">
        <w:rPr>
          <w:rFonts w:ascii="Gill Sans MT" w:hAnsi="Gill Sans MT"/>
          <w:lang w:val="en"/>
        </w:rPr>
        <w:t xml:space="preserve"> request, we must:</w:t>
      </w:r>
    </w:p>
    <w:p w:rsidR="00413056" w:rsidRPr="00413056" w:rsidRDefault="00413056" w:rsidP="00227150">
      <w:pPr>
        <w:numPr>
          <w:ilvl w:val="0"/>
          <w:numId w:val="11"/>
        </w:numPr>
        <w:spacing w:line="360" w:lineRule="auto"/>
        <w:jc w:val="both"/>
        <w:rPr>
          <w:rFonts w:ascii="Gill Sans MT" w:hAnsi="Gill Sans MT"/>
          <w:lang w:val="en"/>
        </w:rPr>
      </w:pPr>
      <w:r w:rsidRPr="00413056">
        <w:rPr>
          <w:rFonts w:ascii="Gill Sans MT" w:hAnsi="Gill Sans MT"/>
          <w:lang w:val="en"/>
        </w:rPr>
        <w:t xml:space="preserve">be sure of </w:t>
      </w:r>
      <w:r w:rsidR="00DD7855">
        <w:rPr>
          <w:rFonts w:ascii="Gill Sans MT" w:hAnsi="Gill Sans MT"/>
          <w:lang w:val="en"/>
        </w:rPr>
        <w:t xml:space="preserve">the data subject’s </w:t>
      </w:r>
      <w:r w:rsidRPr="00413056">
        <w:rPr>
          <w:rFonts w:ascii="Gill Sans MT" w:hAnsi="Gill Sans MT"/>
          <w:lang w:val="en"/>
        </w:rPr>
        <w:t>identity</w:t>
      </w:r>
    </w:p>
    <w:p w:rsidR="00413056" w:rsidRPr="00413056" w:rsidRDefault="00413056" w:rsidP="00227150">
      <w:pPr>
        <w:numPr>
          <w:ilvl w:val="0"/>
          <w:numId w:val="11"/>
        </w:numPr>
        <w:spacing w:line="360" w:lineRule="auto"/>
        <w:jc w:val="both"/>
        <w:rPr>
          <w:rFonts w:ascii="Gill Sans MT" w:hAnsi="Gill Sans MT"/>
          <w:lang w:val="en"/>
        </w:rPr>
      </w:pPr>
      <w:r w:rsidRPr="00413056">
        <w:rPr>
          <w:rFonts w:ascii="Gill Sans MT" w:hAnsi="Gill Sans MT"/>
          <w:lang w:val="en"/>
        </w:rPr>
        <w:t xml:space="preserve">be supplied with information from </w:t>
      </w:r>
      <w:r w:rsidR="00DD7855">
        <w:rPr>
          <w:rFonts w:ascii="Gill Sans MT" w:hAnsi="Gill Sans MT"/>
          <w:lang w:val="en"/>
        </w:rPr>
        <w:t>the data subject</w:t>
      </w:r>
      <w:r w:rsidRPr="00413056">
        <w:rPr>
          <w:rFonts w:ascii="Gill Sans MT" w:hAnsi="Gill Sans MT"/>
          <w:lang w:val="en"/>
        </w:rPr>
        <w:t xml:space="preserve"> in order to locate the information </w:t>
      </w:r>
      <w:r w:rsidR="00DD7855">
        <w:rPr>
          <w:rFonts w:ascii="Gill Sans MT" w:hAnsi="Gill Sans MT"/>
          <w:lang w:val="en"/>
        </w:rPr>
        <w:t>they</w:t>
      </w:r>
      <w:r w:rsidRPr="00413056">
        <w:rPr>
          <w:rFonts w:ascii="Gill Sans MT" w:hAnsi="Gill Sans MT"/>
          <w:lang w:val="en"/>
        </w:rPr>
        <w:t xml:space="preserve"> seek</w:t>
      </w:r>
    </w:p>
    <w:p w:rsidR="00280D64" w:rsidRDefault="00280D64" w:rsidP="00227150">
      <w:pPr>
        <w:spacing w:line="360" w:lineRule="auto"/>
        <w:jc w:val="both"/>
        <w:rPr>
          <w:rFonts w:ascii="Gill Sans MT" w:hAnsi="Gill Sans MT"/>
          <w:lang w:val="en"/>
        </w:rPr>
      </w:pPr>
    </w:p>
    <w:p w:rsidR="00413056" w:rsidRPr="00413056" w:rsidRDefault="00DD7855" w:rsidP="00227150">
      <w:pPr>
        <w:spacing w:line="360" w:lineRule="auto"/>
        <w:jc w:val="both"/>
        <w:rPr>
          <w:rFonts w:ascii="Gill Sans MT" w:hAnsi="Gill Sans MT"/>
          <w:lang w:val="en"/>
        </w:rPr>
      </w:pPr>
      <w:r>
        <w:rPr>
          <w:rFonts w:ascii="Gill Sans MT" w:hAnsi="Gill Sans MT"/>
          <w:lang w:val="en"/>
        </w:rPr>
        <w:t xml:space="preserve">The data subject is </w:t>
      </w:r>
      <w:r w:rsidR="00413056" w:rsidRPr="00413056">
        <w:rPr>
          <w:rFonts w:ascii="Gill Sans MT" w:hAnsi="Gill Sans MT"/>
          <w:lang w:val="en"/>
        </w:rPr>
        <w:t>entitled</w:t>
      </w:r>
      <w:r>
        <w:rPr>
          <w:rFonts w:ascii="Gill Sans MT" w:hAnsi="Gill Sans MT"/>
          <w:lang w:val="en"/>
        </w:rPr>
        <w:t xml:space="preserve"> to</w:t>
      </w:r>
      <w:r w:rsidR="00413056" w:rsidRPr="00413056">
        <w:rPr>
          <w:rFonts w:ascii="Gill Sans MT" w:hAnsi="Gill Sans MT"/>
          <w:lang w:val="en"/>
        </w:rPr>
        <w:t>:</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 xml:space="preserve">be informed whether </w:t>
      </w:r>
      <w:r w:rsidR="00DD7855">
        <w:rPr>
          <w:rFonts w:ascii="Gill Sans MT" w:hAnsi="Gill Sans MT"/>
          <w:lang w:val="en"/>
        </w:rPr>
        <w:t>their</w:t>
      </w:r>
      <w:r w:rsidRPr="00413056">
        <w:rPr>
          <w:rFonts w:ascii="Gill Sans MT" w:hAnsi="Gill Sans MT"/>
          <w:lang w:val="en"/>
        </w:rPr>
        <w:t xml:space="preserve"> personal data is being processed by Homerton College</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 xml:space="preserve">have the information constituting the personal data communicated to </w:t>
      </w:r>
      <w:r w:rsidR="00DD7855">
        <w:rPr>
          <w:rFonts w:ascii="Gill Sans MT" w:hAnsi="Gill Sans MT"/>
          <w:lang w:val="en"/>
        </w:rPr>
        <w:t>them</w:t>
      </w:r>
      <w:r w:rsidRPr="00413056">
        <w:rPr>
          <w:rFonts w:ascii="Gill Sans MT" w:hAnsi="Gill Sans MT"/>
          <w:lang w:val="en"/>
        </w:rPr>
        <w:t xml:space="preserve"> in a permanent form (usually, this means paper copies)</w:t>
      </w:r>
    </w:p>
    <w:p w:rsidR="00413056" w:rsidRPr="00413056" w:rsidRDefault="00413056" w:rsidP="00227150">
      <w:pPr>
        <w:numPr>
          <w:ilvl w:val="0"/>
          <w:numId w:val="12"/>
        </w:numPr>
        <w:spacing w:line="360" w:lineRule="auto"/>
        <w:jc w:val="both"/>
        <w:rPr>
          <w:rFonts w:ascii="Gill Sans MT" w:hAnsi="Gill Sans MT"/>
          <w:lang w:val="en"/>
        </w:rPr>
      </w:pPr>
      <w:r w:rsidRPr="00413056">
        <w:rPr>
          <w:rFonts w:ascii="Gill Sans MT" w:hAnsi="Gill Sans MT"/>
          <w:lang w:val="en"/>
        </w:rPr>
        <w:t>be given a summary of the sources, recipients and purposes of the processing</w:t>
      </w:r>
    </w:p>
    <w:p w:rsidR="00280D64" w:rsidRDefault="00280D64" w:rsidP="00227150">
      <w:pPr>
        <w:spacing w:line="360" w:lineRule="auto"/>
        <w:jc w:val="both"/>
        <w:rPr>
          <w:rFonts w:ascii="Gill Sans MT" w:hAnsi="Gill Sans MT"/>
          <w:lang w:val="en"/>
        </w:rPr>
      </w:pPr>
    </w:p>
    <w:p w:rsidR="0038217A" w:rsidRDefault="00413056" w:rsidP="00227150">
      <w:pPr>
        <w:spacing w:line="360" w:lineRule="auto"/>
        <w:jc w:val="both"/>
        <w:rPr>
          <w:rFonts w:ascii="Gill Sans MT" w:hAnsi="Gill Sans MT"/>
        </w:rPr>
      </w:pPr>
      <w:r w:rsidRPr="00413056">
        <w:rPr>
          <w:rFonts w:ascii="Gill Sans MT" w:hAnsi="Gill Sans MT"/>
          <w:lang w:val="en"/>
        </w:rPr>
        <w:t xml:space="preserve">On receipt of </w:t>
      </w:r>
      <w:r w:rsidR="00DD7855">
        <w:rPr>
          <w:rFonts w:ascii="Gill Sans MT" w:hAnsi="Gill Sans MT"/>
          <w:lang w:val="en"/>
        </w:rPr>
        <w:t>the</w:t>
      </w:r>
      <w:r w:rsidRPr="00413056">
        <w:rPr>
          <w:rFonts w:ascii="Gill Sans MT" w:hAnsi="Gill Sans MT"/>
          <w:lang w:val="en"/>
        </w:rPr>
        <w:t xml:space="preserve"> completed request, verification of </w:t>
      </w:r>
      <w:r w:rsidR="00DD7855">
        <w:rPr>
          <w:rFonts w:ascii="Gill Sans MT" w:hAnsi="Gill Sans MT"/>
          <w:lang w:val="en"/>
        </w:rPr>
        <w:t>their</w:t>
      </w:r>
      <w:r w:rsidRPr="00413056">
        <w:rPr>
          <w:rFonts w:ascii="Gill Sans MT" w:hAnsi="Gill Sans MT"/>
          <w:lang w:val="en"/>
        </w:rPr>
        <w:t xml:space="preserve"> identity, and sufficient details to enable us to locate the information</w:t>
      </w:r>
      <w:r>
        <w:rPr>
          <w:rFonts w:ascii="Gill Sans MT" w:hAnsi="Gill Sans MT"/>
        </w:rPr>
        <w:t>, t</w:t>
      </w:r>
      <w:r w:rsidR="00153204" w:rsidRPr="0014586F">
        <w:rPr>
          <w:rFonts w:ascii="Gill Sans MT" w:hAnsi="Gill Sans MT"/>
        </w:rPr>
        <w:t>he requested information will be provided within</w:t>
      </w:r>
      <w:r>
        <w:rPr>
          <w:rFonts w:ascii="Gill Sans MT" w:hAnsi="Gill Sans MT"/>
        </w:rPr>
        <w:t xml:space="preserve"> 30 calendar days</w:t>
      </w:r>
      <w:r w:rsidR="00153204" w:rsidRPr="0014586F">
        <w:rPr>
          <w:rFonts w:ascii="Gill Sans MT" w:hAnsi="Gill Sans MT"/>
        </w:rPr>
        <w:t>.</w:t>
      </w:r>
      <w:r>
        <w:rPr>
          <w:rFonts w:ascii="Gill Sans MT" w:hAnsi="Gill Sans MT"/>
        </w:rPr>
        <w:t xml:space="preserve"> </w:t>
      </w:r>
      <w:r w:rsidRPr="00413056">
        <w:rPr>
          <w:rFonts w:ascii="Gill Sans MT" w:hAnsi="Gill Sans MT"/>
          <w:lang w:val="en"/>
        </w:rPr>
        <w:t xml:space="preserve">The information will be supplied subject to any applicable exemptions. The data will be provided as of the date of receipt of </w:t>
      </w:r>
      <w:r w:rsidR="00DD7855">
        <w:rPr>
          <w:rFonts w:ascii="Gill Sans MT" w:hAnsi="Gill Sans MT"/>
          <w:lang w:val="en"/>
        </w:rPr>
        <w:t>the</w:t>
      </w:r>
      <w:r w:rsidRPr="00413056">
        <w:rPr>
          <w:rFonts w:ascii="Gill Sans MT" w:hAnsi="Gill Sans MT"/>
          <w:lang w:val="en"/>
        </w:rPr>
        <w:t xml:space="preserve"> request.</w:t>
      </w:r>
      <w:r>
        <w:rPr>
          <w:rFonts w:ascii="Gill Sans MT" w:hAnsi="Gill Sans MT"/>
          <w:lang w:val="en"/>
        </w:rPr>
        <w:t xml:space="preserve"> </w:t>
      </w:r>
      <w:r w:rsidR="00153204" w:rsidRPr="0014586F">
        <w:rPr>
          <w:rFonts w:ascii="Gill Sans MT" w:hAnsi="Gill Sans MT"/>
        </w:rPr>
        <w:t xml:space="preserve">If there is any reason for delay, that will be communicated within the </w:t>
      </w:r>
      <w:r>
        <w:rPr>
          <w:rFonts w:ascii="Gill Sans MT" w:hAnsi="Gill Sans MT"/>
        </w:rPr>
        <w:t>30 days’</w:t>
      </w:r>
      <w:r w:rsidR="00153204" w:rsidRPr="0014586F">
        <w:rPr>
          <w:rFonts w:ascii="Gill Sans MT" w:hAnsi="Gill Sans MT"/>
        </w:rPr>
        <w:t xml:space="preserve"> time period. A request which is manifestly unfounded or excessive may be refused. The person concerned will t</w:t>
      </w:r>
      <w:r w:rsidR="0014586F" w:rsidRPr="0014586F">
        <w:rPr>
          <w:rFonts w:ascii="Gill Sans MT" w:hAnsi="Gill Sans MT"/>
        </w:rPr>
        <w:t>h</w:t>
      </w:r>
      <w:r w:rsidR="00153204" w:rsidRPr="0014586F">
        <w:rPr>
          <w:rFonts w:ascii="Gill Sans MT" w:hAnsi="Gill Sans MT"/>
        </w:rPr>
        <w:t>en be informed of their right to contest this decision with the supervisory authority (the ICO).</w:t>
      </w:r>
    </w:p>
    <w:p w:rsidR="00F605B1" w:rsidRPr="0014586F" w:rsidRDefault="00F605B1" w:rsidP="00227150">
      <w:pPr>
        <w:spacing w:line="360" w:lineRule="auto"/>
        <w:jc w:val="both"/>
        <w:rPr>
          <w:rFonts w:ascii="Gill Sans MT" w:hAnsi="Gill Sans MT"/>
        </w:rPr>
      </w:pPr>
    </w:p>
    <w:p w:rsidR="00413056" w:rsidRPr="00413056" w:rsidRDefault="00153204" w:rsidP="00227150">
      <w:pPr>
        <w:spacing w:line="360" w:lineRule="auto"/>
        <w:jc w:val="both"/>
        <w:rPr>
          <w:rFonts w:ascii="Gill Sans MT" w:hAnsi="Gill Sans MT"/>
          <w:lang w:val="en"/>
        </w:rPr>
      </w:pPr>
      <w:r w:rsidRPr="0014586F">
        <w:rPr>
          <w:rFonts w:ascii="Gill Sans MT" w:hAnsi="Gill Sans MT"/>
        </w:rPr>
        <w:t>If a</w:t>
      </w:r>
      <w:r w:rsidR="00DD7855">
        <w:rPr>
          <w:rFonts w:ascii="Gill Sans MT" w:hAnsi="Gill Sans MT"/>
        </w:rPr>
        <w:t xml:space="preserve"> data subject</w:t>
      </w:r>
      <w:r w:rsidRPr="0014586F">
        <w:rPr>
          <w:rFonts w:ascii="Gill Sans MT" w:hAnsi="Gill Sans MT"/>
        </w:rPr>
        <w:t xml:space="preserve"> believes that any information held on </w:t>
      </w:r>
      <w:r w:rsidR="00413056">
        <w:rPr>
          <w:rFonts w:ascii="Gill Sans MT" w:hAnsi="Gill Sans MT"/>
        </w:rPr>
        <w:t>them</w:t>
      </w:r>
      <w:r w:rsidRPr="0014586F">
        <w:rPr>
          <w:rFonts w:ascii="Gill Sans MT" w:hAnsi="Gill Sans MT"/>
        </w:rPr>
        <w:t xml:space="preserve"> is incorrect or incomplete, </w:t>
      </w:r>
      <w:r w:rsidR="00413056">
        <w:rPr>
          <w:rFonts w:ascii="Gill Sans MT" w:hAnsi="Gill Sans MT"/>
        </w:rPr>
        <w:t xml:space="preserve">or </w:t>
      </w:r>
      <w:proofErr w:type="spellStart"/>
      <w:r w:rsidR="00413056">
        <w:rPr>
          <w:rFonts w:ascii="Gill Sans MT" w:hAnsi="Gill Sans MT"/>
        </w:rPr>
        <w:t>i</w:t>
      </w:r>
      <w:proofErr w:type="spellEnd"/>
      <w:r w:rsidR="00413056" w:rsidRPr="00413056">
        <w:rPr>
          <w:rFonts w:ascii="Gill Sans MT" w:hAnsi="Gill Sans MT"/>
          <w:lang w:val="en"/>
        </w:rPr>
        <w:t xml:space="preserve">f </w:t>
      </w:r>
      <w:r w:rsidR="00413056">
        <w:rPr>
          <w:rFonts w:ascii="Gill Sans MT" w:hAnsi="Gill Sans MT"/>
          <w:lang w:val="en"/>
        </w:rPr>
        <w:t>they</w:t>
      </w:r>
      <w:r w:rsidR="00413056" w:rsidRPr="00413056">
        <w:rPr>
          <w:rFonts w:ascii="Gill Sans MT" w:hAnsi="Gill Sans MT"/>
          <w:lang w:val="en"/>
        </w:rPr>
        <w:t xml:space="preserve"> have any reason to believe that the Homerton College has not dealt correctly with </w:t>
      </w:r>
      <w:r w:rsidR="00413056">
        <w:rPr>
          <w:rFonts w:ascii="Gill Sans MT" w:hAnsi="Gill Sans MT"/>
          <w:lang w:val="en"/>
        </w:rPr>
        <w:t>the</w:t>
      </w:r>
      <w:r w:rsidR="00413056" w:rsidRPr="00413056">
        <w:rPr>
          <w:rFonts w:ascii="Gill Sans MT" w:hAnsi="Gill Sans MT"/>
          <w:lang w:val="en"/>
        </w:rPr>
        <w:t xml:space="preserve"> request, please contact </w:t>
      </w:r>
      <w:hyperlink r:id="rId9" w:history="1">
        <w:r w:rsidR="00413056" w:rsidRPr="00413056">
          <w:rPr>
            <w:rStyle w:val="Hyperlink"/>
            <w:rFonts w:ascii="Gill Sans MT" w:hAnsi="Gill Sans MT"/>
            <w:lang w:val="en"/>
          </w:rPr>
          <w:t>data.protection@admin.cam.ac.uk</w:t>
        </w:r>
      </w:hyperlink>
      <w:r w:rsidR="00413056" w:rsidRPr="00413056">
        <w:rPr>
          <w:rFonts w:ascii="Gill Sans MT" w:hAnsi="Gill Sans MT"/>
          <w:lang w:val="en"/>
        </w:rPr>
        <w:t xml:space="preserve">. </w:t>
      </w:r>
      <w:r w:rsidR="00413056">
        <w:rPr>
          <w:rFonts w:ascii="Gill Sans MT" w:hAnsi="Gill Sans MT"/>
          <w:lang w:val="en"/>
        </w:rPr>
        <w:t xml:space="preserve"> </w:t>
      </w:r>
      <w:r w:rsidR="00413056" w:rsidRPr="00413056">
        <w:rPr>
          <w:rFonts w:ascii="Gill Sans MT" w:hAnsi="Gill Sans MT"/>
          <w:lang w:val="en"/>
        </w:rPr>
        <w:t xml:space="preserve">If </w:t>
      </w:r>
      <w:r w:rsidR="00DD7855">
        <w:rPr>
          <w:rFonts w:ascii="Gill Sans MT" w:hAnsi="Gill Sans MT"/>
          <w:lang w:val="en"/>
        </w:rPr>
        <w:t>they</w:t>
      </w:r>
      <w:r w:rsidR="00413056" w:rsidRPr="00413056">
        <w:rPr>
          <w:rFonts w:ascii="Gill Sans MT" w:hAnsi="Gill Sans MT"/>
          <w:lang w:val="en"/>
        </w:rPr>
        <w:t xml:space="preserve"> are still not satisfied, </w:t>
      </w:r>
      <w:r w:rsidR="00DD7855">
        <w:rPr>
          <w:rFonts w:ascii="Gill Sans MT" w:hAnsi="Gill Sans MT"/>
          <w:lang w:val="en"/>
        </w:rPr>
        <w:t>they</w:t>
      </w:r>
      <w:r w:rsidR="00413056" w:rsidRPr="00413056">
        <w:rPr>
          <w:rFonts w:ascii="Gill Sans MT" w:hAnsi="Gill Sans MT"/>
          <w:lang w:val="en"/>
        </w:rPr>
        <w:t xml:space="preserve"> should contact the </w:t>
      </w:r>
      <w:hyperlink r:id="rId10" w:history="1">
        <w:r w:rsidR="00413056" w:rsidRPr="00413056">
          <w:rPr>
            <w:rStyle w:val="Hyperlink"/>
            <w:rFonts w:ascii="Gill Sans MT" w:hAnsi="Gill Sans MT"/>
            <w:lang w:val="en"/>
          </w:rPr>
          <w:t>Information Commissioner's Office</w:t>
        </w:r>
      </w:hyperlink>
      <w:r w:rsidR="00413056" w:rsidRPr="00413056">
        <w:rPr>
          <w:rFonts w:ascii="Gill Sans MT" w:hAnsi="Gill Sans MT"/>
          <w:lang w:val="en"/>
        </w:rPr>
        <w:t xml:space="preserve"> </w:t>
      </w:r>
      <w:r w:rsidR="00413056" w:rsidRPr="00413056">
        <w:rPr>
          <w:rFonts w:ascii="Gill Sans MT" w:hAnsi="Gill Sans MT"/>
        </w:rPr>
        <w:t>at https://ico.org.uk/concerns/</w:t>
      </w:r>
    </w:p>
    <w:p w:rsidR="00413056" w:rsidRDefault="00413056" w:rsidP="00227150">
      <w:pPr>
        <w:spacing w:after="150" w:line="360" w:lineRule="auto"/>
        <w:rPr>
          <w:rFonts w:ascii="Gill Sans MT" w:eastAsia="Times New Roman" w:hAnsi="Gill Sans MT" w:cs="Times New Roman"/>
          <w:lang w:val="en" w:eastAsia="en-GB"/>
        </w:rPr>
      </w:pPr>
    </w:p>
    <w:p w:rsidR="004961EC" w:rsidRPr="00EF676C" w:rsidRDefault="004961EC" w:rsidP="00227150">
      <w:pPr>
        <w:spacing w:after="150" w:line="360" w:lineRule="auto"/>
        <w:rPr>
          <w:rFonts w:ascii="Gill Sans MT" w:eastAsia="Times New Roman" w:hAnsi="Gill Sans MT" w:cs="Times New Roman"/>
          <w:lang w:val="en" w:eastAsia="en-GB"/>
        </w:rPr>
      </w:pPr>
      <w:r w:rsidRPr="00EF676C">
        <w:rPr>
          <w:rFonts w:ascii="Gill Sans MT" w:eastAsia="Times New Roman" w:hAnsi="Gill Sans MT" w:cs="Times New Roman"/>
          <w:lang w:val="en" w:eastAsia="en-GB"/>
        </w:rPr>
        <w:t xml:space="preserve">Subject access requests are different to </w:t>
      </w:r>
      <w:hyperlink r:id="rId11" w:history="1">
        <w:r w:rsidRPr="00EF676C">
          <w:rPr>
            <w:rFonts w:ascii="Gill Sans MT" w:eastAsia="Times New Roman" w:hAnsi="Gill Sans MT" w:cs="Times New Roman"/>
            <w:lang w:val="en" w:eastAsia="en-GB"/>
          </w:rPr>
          <w:t>requests submitted under FOI legislation</w:t>
        </w:r>
      </w:hyperlink>
      <w:r w:rsidRPr="00EF676C">
        <w:rPr>
          <w:rFonts w:ascii="Gill Sans MT" w:eastAsia="Times New Roman" w:hAnsi="Gill Sans MT" w:cs="Times New Roman"/>
          <w:lang w:val="en" w:eastAsia="en-GB"/>
        </w:rPr>
        <w:t>, which relate to information</w:t>
      </w:r>
      <w:r>
        <w:rPr>
          <w:rFonts w:ascii="Gill Sans MT" w:eastAsia="Times New Roman" w:hAnsi="Gill Sans MT" w:cs="Times New Roman"/>
          <w:lang w:val="en" w:eastAsia="en-GB"/>
        </w:rPr>
        <w:t xml:space="preserve"> about the </w:t>
      </w:r>
      <w:proofErr w:type="spellStart"/>
      <w:r>
        <w:rPr>
          <w:rFonts w:ascii="Gill Sans MT" w:eastAsia="Times New Roman" w:hAnsi="Gill Sans MT" w:cs="Times New Roman"/>
          <w:lang w:val="en" w:eastAsia="en-GB"/>
        </w:rPr>
        <w:t>organisation</w:t>
      </w:r>
      <w:proofErr w:type="spellEnd"/>
      <w:r>
        <w:rPr>
          <w:rFonts w:ascii="Gill Sans MT" w:eastAsia="Times New Roman" w:hAnsi="Gill Sans MT" w:cs="Times New Roman"/>
          <w:lang w:val="en" w:eastAsia="en-GB"/>
        </w:rPr>
        <w:t xml:space="preserve"> itself.</w:t>
      </w:r>
    </w:p>
    <w:p w:rsidR="004961EC" w:rsidRDefault="004961EC" w:rsidP="00227150">
      <w:pPr>
        <w:spacing w:line="360" w:lineRule="auto"/>
        <w:jc w:val="both"/>
      </w:pPr>
    </w:p>
    <w:p w:rsidR="00F605B1" w:rsidRPr="00F605B1" w:rsidRDefault="00F605B1" w:rsidP="00227150">
      <w:pPr>
        <w:spacing w:after="60" w:line="360" w:lineRule="auto"/>
        <w:jc w:val="both"/>
        <w:rPr>
          <w:rFonts w:ascii="Gill Sans MT" w:hAnsi="Gill Sans MT" w:cs="Arial"/>
          <w:sz w:val="28"/>
          <w:szCs w:val="28"/>
        </w:rPr>
      </w:pPr>
      <w:r w:rsidRPr="00F605B1">
        <w:rPr>
          <w:rFonts w:ascii="Gill Sans MT" w:hAnsi="Gill Sans MT" w:cs="Arial"/>
          <w:b/>
          <w:sz w:val="28"/>
          <w:szCs w:val="28"/>
        </w:rPr>
        <w:t>Right to be forgotten</w:t>
      </w:r>
    </w:p>
    <w:p w:rsidR="00F605B1" w:rsidRDefault="00F605B1" w:rsidP="00227150">
      <w:pPr>
        <w:spacing w:after="60" w:line="360" w:lineRule="auto"/>
        <w:jc w:val="both"/>
        <w:rPr>
          <w:rFonts w:ascii="Gill Sans MT" w:hAnsi="Gill Sans MT" w:cs="Arial"/>
        </w:rPr>
      </w:pPr>
      <w:r w:rsidRPr="00D97622">
        <w:rPr>
          <w:rFonts w:ascii="Gill Sans MT" w:hAnsi="Gill Sans MT" w:cs="Arial"/>
        </w:rPr>
        <w:t xml:space="preserve">Homerton College </w:t>
      </w:r>
      <w:proofErr w:type="spellStart"/>
      <w:r w:rsidRPr="00D97622">
        <w:rPr>
          <w:rFonts w:ascii="Gill Sans MT" w:hAnsi="Gill Sans MT" w:cs="Arial"/>
        </w:rPr>
        <w:t>recognises</w:t>
      </w:r>
      <w:proofErr w:type="spellEnd"/>
      <w:r w:rsidRPr="00D97622">
        <w:rPr>
          <w:rFonts w:ascii="Gill Sans MT" w:hAnsi="Gill Sans MT" w:cs="Arial"/>
        </w:rPr>
        <w:t xml:space="preserve"> the right to erasure, also known as the right to be forgotten, laid down in the GDPR. Individuals should contact the </w:t>
      </w:r>
      <w:r w:rsidR="005D7066">
        <w:rPr>
          <w:rFonts w:ascii="Gill Sans MT" w:hAnsi="Gill Sans MT" w:cs="Arial"/>
        </w:rPr>
        <w:t xml:space="preserve">College </w:t>
      </w:r>
      <w:r w:rsidRPr="00D97622">
        <w:rPr>
          <w:rFonts w:ascii="Gill Sans MT" w:hAnsi="Gill Sans MT" w:cs="Arial"/>
        </w:rPr>
        <w:t xml:space="preserve">Data Protection </w:t>
      </w:r>
      <w:r w:rsidR="005D7066">
        <w:rPr>
          <w:rFonts w:ascii="Gill Sans MT" w:hAnsi="Gill Sans MT" w:cs="Arial"/>
        </w:rPr>
        <w:t>Lead</w:t>
      </w:r>
      <w:r w:rsidRPr="00D97622">
        <w:rPr>
          <w:rFonts w:ascii="Gill Sans MT" w:hAnsi="Gill Sans MT" w:cs="Arial"/>
        </w:rPr>
        <w:t xml:space="preserve"> with requests for the deletion or removal of personal data. These will be acted on provided there is no compelling reason for continued processing and that the exemptions set out in the GDPR do not apply. These exemptions include where the personal data is processed for the exercise or </w:t>
      </w:r>
      <w:r w:rsidR="00280D64" w:rsidRPr="00D97622">
        <w:rPr>
          <w:rFonts w:ascii="Gill Sans MT" w:hAnsi="Gill Sans MT" w:cs="Arial"/>
        </w:rPr>
        <w:t>defense</w:t>
      </w:r>
      <w:r w:rsidRPr="00D97622">
        <w:rPr>
          <w:rFonts w:ascii="Gill Sans MT" w:hAnsi="Gill Sans MT" w:cs="Arial"/>
        </w:rPr>
        <w:t xml:space="preserve"> of legal claims and to comply with a legal obligation for the performance of a public interest task or exercise of official authority.</w:t>
      </w:r>
    </w:p>
    <w:p w:rsidR="00413056" w:rsidRDefault="00413056" w:rsidP="00227150">
      <w:pPr>
        <w:spacing w:before="0" w:after="200" w:line="360" w:lineRule="auto"/>
      </w:pPr>
      <w:r>
        <w:br w:type="page"/>
      </w:r>
      <w:bookmarkStart w:id="1" w:name="_GoBack"/>
      <w:bookmarkEnd w:id="1"/>
    </w:p>
    <w:p w:rsidR="00413056" w:rsidRDefault="00413056" w:rsidP="00227150">
      <w:pPr>
        <w:spacing w:after="150" w:line="360" w:lineRule="auto"/>
        <w:jc w:val="center"/>
        <w:rPr>
          <w:rFonts w:ascii="Gill Sans MT" w:eastAsia="Times New Roman" w:hAnsi="Gill Sans MT" w:cs="Times New Roman"/>
          <w:sz w:val="28"/>
          <w:szCs w:val="28"/>
          <w:lang w:val="en" w:eastAsia="en-GB"/>
        </w:rPr>
      </w:pPr>
      <w:r>
        <w:rPr>
          <w:noProof/>
          <w:lang w:eastAsia="en-GB"/>
        </w:rPr>
        <w:drawing>
          <wp:inline distT="0" distB="0" distL="0" distR="0" wp14:anchorId="78C32890" wp14:editId="71F80236">
            <wp:extent cx="3038475" cy="495300"/>
            <wp:effectExtent l="0" t="0" r="9525" b="0"/>
            <wp:docPr id="3" name="Picture 3" descr="C:\Users\pc540.HOMERTONLOCAL.000\AppData\Local\Microsoft\Windows\Temporary Internet Files\Content.Outlook\GP79JJYW\Letterhead header colour print.jpg"/>
            <wp:cNvGraphicFramePr/>
            <a:graphic xmlns:a="http://schemas.openxmlformats.org/drawingml/2006/main">
              <a:graphicData uri="http://schemas.openxmlformats.org/drawingml/2006/picture">
                <pic:pic xmlns:pic="http://schemas.openxmlformats.org/drawingml/2006/picture">
                  <pic:nvPicPr>
                    <pic:cNvPr id="1" name="Picture 1" descr="C:\Users\pc540.HOMERTONLOCAL.000\AppData\Local\Microsoft\Windows\Temporary Internet Files\Content.Outlook\GP79JJYW\Letterhead header colour prin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495300"/>
                    </a:xfrm>
                    <a:prstGeom prst="rect">
                      <a:avLst/>
                    </a:prstGeom>
                    <a:noFill/>
                    <a:ln>
                      <a:noFill/>
                    </a:ln>
                  </pic:spPr>
                </pic:pic>
              </a:graphicData>
            </a:graphic>
          </wp:inline>
        </w:drawing>
      </w:r>
    </w:p>
    <w:p w:rsidR="00413056" w:rsidRDefault="00413056" w:rsidP="00227150">
      <w:pPr>
        <w:tabs>
          <w:tab w:val="left" w:pos="5586"/>
        </w:tabs>
        <w:spacing w:after="0" w:line="360" w:lineRule="auto"/>
        <w:rPr>
          <w:rFonts w:ascii="Gill Sans MT" w:eastAsia="Times New Roman" w:hAnsi="Gill Sans MT" w:cs="Times New Roman"/>
          <w:b/>
          <w:lang w:eastAsia="en-GB"/>
        </w:rPr>
      </w:pPr>
    </w:p>
    <w:p w:rsidR="00413056" w:rsidRPr="00FA2A14" w:rsidRDefault="00413056" w:rsidP="00227150">
      <w:pPr>
        <w:tabs>
          <w:tab w:val="left" w:pos="5586"/>
        </w:tabs>
        <w:spacing w:after="0" w:line="360" w:lineRule="auto"/>
        <w:jc w:val="center"/>
        <w:rPr>
          <w:rFonts w:ascii="Gill Sans MT" w:eastAsia="Times New Roman" w:hAnsi="Gill Sans MT" w:cs="Times New Roman"/>
          <w:b/>
          <w:lang w:eastAsia="en-GB"/>
        </w:rPr>
      </w:pPr>
      <w:r>
        <w:rPr>
          <w:rFonts w:ascii="Gill Sans MT" w:eastAsia="Times New Roman" w:hAnsi="Gill Sans MT" w:cs="Times New Roman"/>
          <w:b/>
          <w:lang w:eastAsia="en-GB"/>
        </w:rPr>
        <w:t xml:space="preserve">Data </w:t>
      </w:r>
      <w:r w:rsidRPr="00057A70">
        <w:rPr>
          <w:rFonts w:ascii="Gill Sans MT" w:eastAsia="Times New Roman" w:hAnsi="Gill Sans MT" w:cs="Times New Roman"/>
          <w:b/>
          <w:lang w:eastAsia="en-GB"/>
        </w:rPr>
        <w:t>Subject Access Request Form</w:t>
      </w:r>
    </w:p>
    <w:p w:rsidR="00413056" w:rsidRPr="005D7066" w:rsidRDefault="00413056" w:rsidP="00227150">
      <w:pPr>
        <w:spacing w:after="0" w:line="360" w:lineRule="auto"/>
        <w:rPr>
          <w:rFonts w:ascii="Gill Sans MT" w:eastAsia="Times New Roman" w:hAnsi="Gill Sans MT" w:cs="Times New Roman"/>
          <w:lang w:eastAsia="en-GB"/>
        </w:rPr>
      </w:pPr>
    </w:p>
    <w:p w:rsidR="00413056" w:rsidRPr="005D7066" w:rsidRDefault="00413056" w:rsidP="00227150">
      <w:pPr>
        <w:spacing w:after="0" w:line="360" w:lineRule="auto"/>
        <w:rPr>
          <w:rFonts w:ascii="Gill Sans MT" w:eastAsia="Times New Roman" w:hAnsi="Gill Sans MT" w:cs="Times New Roman"/>
          <w:lang w:eastAsia="en-GB"/>
        </w:rPr>
      </w:pPr>
      <w:r w:rsidRPr="005D7066">
        <w:rPr>
          <w:rFonts w:ascii="Gill Sans MT" w:eastAsia="Times New Roman" w:hAnsi="Gill Sans MT" w:cs="Times New Roman"/>
          <w:lang w:eastAsia="en-GB"/>
        </w:rPr>
        <w:t xml:space="preserve">The following information is needed to help us give a quick and accurate response to your enquiry. Please complete the information below and return the form by post or email to the College Data Protection Lead at </w:t>
      </w:r>
      <w:hyperlink r:id="rId13" w:history="1">
        <w:r w:rsidRPr="005D7066">
          <w:rPr>
            <w:rStyle w:val="Hyperlink"/>
            <w:rFonts w:ascii="Gill Sans MT" w:eastAsia="Times New Roman" w:hAnsi="Gill Sans MT" w:cs="Times New Roman"/>
            <w:lang w:eastAsia="en-GB"/>
          </w:rPr>
          <w:t>dataprotection@homerton.cam.ac.uk</w:t>
        </w:r>
      </w:hyperlink>
      <w:r w:rsidRPr="005D7066">
        <w:rPr>
          <w:rFonts w:ascii="Gill Sans MT" w:eastAsia="Times New Roman" w:hAnsi="Gill Sans MT" w:cs="Times New Roman"/>
          <w:lang w:eastAsia="en-GB"/>
        </w:rPr>
        <w:t xml:space="preserve"> .</w:t>
      </w:r>
    </w:p>
    <w:p w:rsidR="00413056" w:rsidRPr="00057A70" w:rsidRDefault="00413056" w:rsidP="00227150">
      <w:pPr>
        <w:spacing w:after="0" w:line="360" w:lineRule="auto"/>
        <w:rPr>
          <w:rFonts w:ascii="Gill Sans MT" w:eastAsia="Times New Roman" w:hAnsi="Gill Sans MT" w:cs="Times New Roman"/>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Part A. Your request</w:t>
      </w:r>
    </w:p>
    <w:tbl>
      <w:tblPr>
        <w:tblStyle w:val="TableGrid"/>
        <w:tblW w:w="9776" w:type="dxa"/>
        <w:tblLook w:val="01E0" w:firstRow="1" w:lastRow="1" w:firstColumn="1" w:lastColumn="1" w:noHBand="0" w:noVBand="0"/>
      </w:tblPr>
      <w:tblGrid>
        <w:gridCol w:w="3114"/>
        <w:gridCol w:w="6662"/>
      </w:tblGrid>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Title: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Surname: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Forename(s):</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Address:</w:t>
            </w:r>
          </w:p>
        </w:tc>
        <w:tc>
          <w:tcPr>
            <w:tcW w:w="6662" w:type="dxa"/>
          </w:tcPr>
          <w:p w:rsidR="00413056" w:rsidRPr="00057A70" w:rsidRDefault="00413056" w:rsidP="00227150">
            <w:pPr>
              <w:spacing w:line="360" w:lineRule="auto"/>
              <w:rPr>
                <w:rFonts w:ascii="Gill Sans MT" w:hAnsi="Gill Sans MT"/>
                <w:szCs w:val="24"/>
              </w:rPr>
            </w:pPr>
          </w:p>
          <w:p w:rsidR="00413056" w:rsidRPr="00057A70" w:rsidRDefault="00413056" w:rsidP="00227150">
            <w:pPr>
              <w:spacing w:line="360" w:lineRule="auto"/>
              <w:rPr>
                <w:rFonts w:ascii="Gill Sans MT" w:hAnsi="Gill Sans MT"/>
                <w:szCs w:val="24"/>
              </w:rPr>
            </w:pPr>
          </w:p>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Telephone number:</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Email address:</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proofErr w:type="gramStart"/>
            <w:r w:rsidRPr="005D7066">
              <w:rPr>
                <w:rFonts w:ascii="Gill Sans MT" w:hAnsi="Gill Sans MT"/>
                <w:b/>
              </w:rPr>
              <w:t>Other</w:t>
            </w:r>
            <w:proofErr w:type="gramEnd"/>
            <w:r w:rsidRPr="005D7066">
              <w:rPr>
                <w:rFonts w:ascii="Gill Sans MT" w:hAnsi="Gill Sans MT"/>
                <w:b/>
              </w:rPr>
              <w:t xml:space="preserve"> name by which you have been known, if applicable:</w:t>
            </w:r>
          </w:p>
        </w:tc>
        <w:tc>
          <w:tcPr>
            <w:tcW w:w="6662" w:type="dxa"/>
          </w:tcPr>
          <w:p w:rsidR="00413056" w:rsidRPr="00057A70" w:rsidRDefault="00413056" w:rsidP="00227150">
            <w:pPr>
              <w:spacing w:line="360" w:lineRule="auto"/>
              <w:rPr>
                <w:rFonts w:ascii="Gill Sans MT" w:hAnsi="Gill Sans MT"/>
                <w:szCs w:val="24"/>
              </w:rPr>
            </w:pPr>
          </w:p>
        </w:tc>
      </w:tr>
      <w:tr w:rsidR="00413056" w:rsidRPr="00057A70" w:rsidTr="005D7066">
        <w:tc>
          <w:tcPr>
            <w:tcW w:w="3114" w:type="dxa"/>
          </w:tcPr>
          <w:p w:rsidR="00413056" w:rsidRPr="005D7066" w:rsidRDefault="00413056" w:rsidP="005D7066">
            <w:pPr>
              <w:spacing w:line="360" w:lineRule="auto"/>
              <w:rPr>
                <w:rFonts w:ascii="Gill Sans MT" w:hAnsi="Gill Sans MT"/>
                <w:b/>
              </w:rPr>
            </w:pPr>
            <w:r w:rsidRPr="005D7066">
              <w:rPr>
                <w:rFonts w:ascii="Gill Sans MT" w:hAnsi="Gill Sans MT"/>
                <w:b/>
              </w:rPr>
              <w:t>Relationship to Homerton College:</w:t>
            </w:r>
          </w:p>
        </w:tc>
        <w:tc>
          <w:tcPr>
            <w:tcW w:w="6662" w:type="dxa"/>
          </w:tcPr>
          <w:p w:rsidR="00413056" w:rsidRPr="00057A70" w:rsidRDefault="00413056" w:rsidP="00227150">
            <w:pPr>
              <w:spacing w:line="360" w:lineRule="auto"/>
              <w:rPr>
                <w:rFonts w:ascii="Gill Sans MT" w:hAnsi="Gill Sans MT"/>
                <w:szCs w:val="24"/>
              </w:rPr>
            </w:pPr>
          </w:p>
        </w:tc>
      </w:tr>
    </w:tbl>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framePr w:w="4253" w:h="2064" w:hRule="exact" w:hSpace="181" w:wrap="around" w:vAnchor="page" w:hAnchor="page" w:x="6709" w:y="14309"/>
        <w:spacing w:after="0" w:line="360" w:lineRule="auto"/>
        <w:rPr>
          <w:rFonts w:ascii="Gill Sans MT" w:eastAsia="Times New Roman" w:hAnsi="Gill Sans MT" w:cs="Times New Roman"/>
          <w:sz w:val="2"/>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9821"/>
      </w:tblGrid>
      <w:tr w:rsidR="00413056" w:rsidRPr="00057A70" w:rsidTr="00EF6A1D">
        <w:trPr>
          <w:trHeight w:val="2062"/>
        </w:trPr>
        <w:tc>
          <w:tcPr>
            <w:tcW w:w="9821" w:type="dxa"/>
            <w:tcBorders>
              <w:top w:val="single" w:sz="4" w:space="0" w:color="000000"/>
              <w:left w:val="single" w:sz="4" w:space="0" w:color="000000"/>
              <w:bottom w:val="single" w:sz="4" w:space="0" w:color="000000"/>
              <w:right w:val="single" w:sz="4" w:space="0" w:color="000000"/>
            </w:tcBorders>
          </w:tcPr>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r w:rsidRPr="00057A70">
              <w:rPr>
                <w:rFonts w:ascii="Gill Sans MT" w:eastAsia="MS Mincho" w:hAnsi="Gill Sans MT" w:cs="Arial"/>
                <w:color w:val="000000"/>
                <w:sz w:val="20"/>
                <w:szCs w:val="20"/>
                <w:lang w:eastAsia="ja-JP"/>
              </w:rPr>
              <w:t>Please provide a description of your request, and any further information which will enable us to locate your personal data (continue overleaf if necessary).</w:t>
            </w: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sz w:val="20"/>
                <w:szCs w:val="2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Pr="00057A70" w:rsidRDefault="00413056" w:rsidP="00227150">
            <w:pPr>
              <w:autoSpaceDE w:val="0"/>
              <w:autoSpaceDN w:val="0"/>
              <w:adjustRightInd w:val="0"/>
              <w:spacing w:after="0" w:line="360" w:lineRule="auto"/>
              <w:rPr>
                <w:rFonts w:ascii="Gill Sans MT" w:eastAsia="MS Mincho" w:hAnsi="Gill Sans MT" w:cs="Arial"/>
                <w:color w:val="000000"/>
                <w:lang w:eastAsia="ja-JP"/>
              </w:rPr>
            </w:pPr>
          </w:p>
        </w:tc>
      </w:tr>
    </w:tbl>
    <w:p w:rsidR="00413056" w:rsidRPr="00057A70" w:rsidRDefault="00413056" w:rsidP="00227150">
      <w:pPr>
        <w:spacing w:after="0" w:line="360" w:lineRule="auto"/>
        <w:rPr>
          <w:rFonts w:ascii="Gill Sans MT" w:eastAsia="Times New Roman" w:hAnsi="Gill Sans MT" w:cs="Times New Roman"/>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Part B. Proof of identity</w:t>
      </w:r>
    </w:p>
    <w:p w:rsidR="00413056" w:rsidRPr="005D7066" w:rsidRDefault="00413056" w:rsidP="00227150">
      <w:pPr>
        <w:spacing w:after="0" w:line="360" w:lineRule="auto"/>
        <w:rPr>
          <w:rFonts w:ascii="Gill Sans MT" w:eastAsia="Times New Roman" w:hAnsi="Gill Sans MT" w:cs="Sabon"/>
          <w:color w:val="000000"/>
          <w:lang w:eastAsia="en-GB"/>
        </w:rPr>
      </w:pPr>
      <w:r w:rsidRPr="005D7066">
        <w:rPr>
          <w:rFonts w:ascii="Gill Sans MT" w:eastAsia="Times New Roman" w:hAnsi="Gill Sans MT" w:cs="Sabon"/>
          <w:color w:val="000000"/>
          <w:lang w:eastAsia="en-GB"/>
        </w:rPr>
        <w:t xml:space="preserve">The GDPR requires the College to satisfy itself as to the identity of the person making the request. Please send a photocopy of one form of identification containing a photograph (e.g. University Card, Passport, Photocard Driving </w:t>
      </w:r>
      <w:r w:rsidR="005D7066" w:rsidRPr="005D7066">
        <w:rPr>
          <w:rFonts w:ascii="Gill Sans MT" w:eastAsia="Times New Roman" w:hAnsi="Gill Sans MT" w:cs="Sabon"/>
          <w:color w:val="000000"/>
          <w:lang w:eastAsia="en-GB"/>
        </w:rPr>
        <w:t>License</w:t>
      </w:r>
      <w:r w:rsidRPr="005D7066">
        <w:rPr>
          <w:rFonts w:ascii="Gill Sans MT" w:eastAsia="Times New Roman" w:hAnsi="Gill Sans MT" w:cs="Sabon"/>
          <w:color w:val="000000"/>
          <w:lang w:eastAsia="en-GB"/>
        </w:rPr>
        <w:t>) to the Data Protection Officer, email: dataprotection@homerton.cam.ac.uk. If the supply of this documentation is problematic please contact us to discuss alternative proof of identity arrangements. If the College is unable to satisfy itself as to your identity from the documentation you send us, we will contact you as soon as possible.</w:t>
      </w:r>
    </w:p>
    <w:p w:rsidR="00413056" w:rsidRPr="00057A70" w:rsidRDefault="00413056" w:rsidP="00227150">
      <w:pPr>
        <w:spacing w:after="0" w:line="360" w:lineRule="auto"/>
        <w:rPr>
          <w:rFonts w:ascii="Gill Sans MT" w:eastAsia="Times New Roman" w:hAnsi="Gill Sans MT" w:cs="Times New Roman"/>
          <w:sz w:val="20"/>
          <w:szCs w:val="20"/>
          <w:lang w:eastAsia="en-GB"/>
        </w:rPr>
      </w:pPr>
    </w:p>
    <w:p w:rsidR="00413056" w:rsidRPr="00057A70" w:rsidRDefault="00413056" w:rsidP="00227150">
      <w:pPr>
        <w:spacing w:after="0" w:line="360" w:lineRule="auto"/>
        <w:rPr>
          <w:rFonts w:ascii="Gill Sans MT" w:eastAsia="Times New Roman" w:hAnsi="Gill Sans MT" w:cs="Times New Roman"/>
          <w:b/>
          <w:lang w:eastAsia="en-GB"/>
        </w:rPr>
      </w:pPr>
      <w:r w:rsidRPr="00057A70">
        <w:rPr>
          <w:rFonts w:ascii="Gill Sans MT" w:eastAsia="Times New Roman" w:hAnsi="Gill Sans MT" w:cs="Times New Roman"/>
          <w:b/>
          <w:lang w:eastAsia="en-GB"/>
        </w:rPr>
        <w:t xml:space="preserve">Part </w:t>
      </w:r>
      <w:r>
        <w:rPr>
          <w:rFonts w:ascii="Gill Sans MT" w:eastAsia="Times New Roman" w:hAnsi="Gill Sans MT" w:cs="Times New Roman"/>
          <w:b/>
          <w:lang w:eastAsia="en-GB"/>
        </w:rPr>
        <w:t>C</w:t>
      </w:r>
      <w:r w:rsidRPr="00057A70">
        <w:rPr>
          <w:rFonts w:ascii="Gill Sans MT" w:eastAsia="Times New Roman" w:hAnsi="Gill Sans MT" w:cs="Times New Roman"/>
          <w:b/>
          <w:lang w:eastAsia="en-GB"/>
        </w:rPr>
        <w:t>. Declaration</w:t>
      </w:r>
    </w:p>
    <w:p w:rsidR="00413056" w:rsidRPr="005D7066" w:rsidRDefault="00413056" w:rsidP="00227150">
      <w:pPr>
        <w:autoSpaceDE w:val="0"/>
        <w:autoSpaceDN w:val="0"/>
        <w:adjustRightInd w:val="0"/>
        <w:spacing w:after="0" w:line="360" w:lineRule="auto"/>
        <w:rPr>
          <w:rFonts w:ascii="Gill Sans MT" w:eastAsia="MS Mincho" w:hAnsi="Gill Sans MT" w:cs="Arial"/>
          <w:color w:val="000000"/>
          <w:lang w:eastAsia="ja-JP"/>
        </w:rPr>
      </w:pPr>
      <w:r w:rsidRPr="005D7066">
        <w:rPr>
          <w:rFonts w:ascii="Gill Sans MT" w:eastAsia="MS Mincho" w:hAnsi="Gill Sans MT" w:cs="Arial"/>
          <w:color w:val="000000"/>
          <w:lang w:eastAsia="ja-JP"/>
        </w:rPr>
        <w:t>I am the Data Subject named in Part A of this document, and hereby request, Homerton College provides me with copies of my personal data as described in Part A.  I have provided my proof of identity.</w:t>
      </w:r>
    </w:p>
    <w:p w:rsidR="00413056" w:rsidRPr="005D7066" w:rsidRDefault="00413056" w:rsidP="00227150">
      <w:pPr>
        <w:autoSpaceDE w:val="0"/>
        <w:autoSpaceDN w:val="0"/>
        <w:adjustRightInd w:val="0"/>
        <w:spacing w:after="0" w:line="360" w:lineRule="auto"/>
        <w:rPr>
          <w:rFonts w:ascii="Gill Sans MT" w:eastAsia="MS Mincho" w:hAnsi="Gill Sans MT" w:cs="Arial"/>
          <w:color w:val="000000"/>
          <w:lang w:eastAsia="ja-JP"/>
        </w:rPr>
      </w:pPr>
    </w:p>
    <w:p w:rsidR="00413056" w:rsidRDefault="00413056" w:rsidP="00227150">
      <w:pPr>
        <w:spacing w:after="0" w:line="360" w:lineRule="auto"/>
        <w:rPr>
          <w:rFonts w:ascii="Gill Sans MT" w:eastAsia="Times New Roman" w:hAnsi="Gill Sans MT" w:cs="Arial"/>
          <w:w w:val="108"/>
          <w:position w:val="1"/>
          <w:sz w:val="20"/>
          <w:szCs w:val="20"/>
          <w:lang w:eastAsia="en-GB"/>
        </w:rPr>
      </w:pPr>
      <w:r w:rsidRPr="00057A70">
        <w:rPr>
          <w:rFonts w:ascii="Gill Sans MT" w:eastAsia="Times New Roman" w:hAnsi="Gill Sans MT" w:cs="Arial"/>
          <w:w w:val="108"/>
          <w:position w:val="1"/>
          <w:sz w:val="20"/>
          <w:szCs w:val="20"/>
          <w:lang w:eastAsia="en-GB"/>
        </w:rPr>
        <w:t>Signature: …………………………………………………………………………</w:t>
      </w:r>
    </w:p>
    <w:p w:rsidR="00413056" w:rsidRPr="00057A70" w:rsidRDefault="00413056" w:rsidP="00227150">
      <w:pPr>
        <w:spacing w:after="0" w:line="360" w:lineRule="auto"/>
        <w:rPr>
          <w:rFonts w:ascii="Gill Sans MT" w:eastAsia="Times New Roman" w:hAnsi="Gill Sans MT" w:cs="Sabon"/>
          <w:color w:val="000000"/>
          <w:sz w:val="20"/>
          <w:szCs w:val="20"/>
          <w:lang w:eastAsia="en-GB"/>
        </w:rPr>
      </w:pPr>
    </w:p>
    <w:p w:rsidR="00F605B1" w:rsidRDefault="00413056" w:rsidP="005D7066">
      <w:pPr>
        <w:spacing w:after="0" w:line="360" w:lineRule="auto"/>
      </w:pPr>
      <w:r w:rsidRPr="00057A70">
        <w:rPr>
          <w:rFonts w:ascii="Gill Sans MT" w:eastAsia="Times New Roman" w:hAnsi="Gill Sans MT" w:cs="Arial"/>
          <w:w w:val="110"/>
          <w:sz w:val="20"/>
          <w:szCs w:val="20"/>
          <w:lang w:eastAsia="en-GB"/>
        </w:rPr>
        <w:t>Date</w:t>
      </w:r>
      <w:r w:rsidRPr="00057A70">
        <w:rPr>
          <w:rFonts w:ascii="Gill Sans MT" w:eastAsia="Times New Roman" w:hAnsi="Gill Sans MT" w:cs="Arial"/>
          <w:w w:val="111"/>
          <w:sz w:val="20"/>
          <w:szCs w:val="20"/>
          <w:lang w:eastAsia="en-GB"/>
        </w:rPr>
        <w:t>: ………………………………………………………..............................</w:t>
      </w:r>
      <w:r>
        <w:rPr>
          <w:rFonts w:ascii="Gill Sans MT" w:eastAsia="Times New Roman" w:hAnsi="Gill Sans MT" w:cs="Arial"/>
          <w:w w:val="111"/>
          <w:sz w:val="20"/>
          <w:szCs w:val="20"/>
          <w:lang w:eastAsia="en-GB"/>
        </w:rPr>
        <w:t>.....</w:t>
      </w:r>
    </w:p>
    <w:sectPr w:rsidR="00F605B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8B2" w:rsidRDefault="005128B2" w:rsidP="00271BEB">
      <w:pPr>
        <w:spacing w:before="0" w:after="0"/>
      </w:pPr>
      <w:r>
        <w:separator/>
      </w:r>
    </w:p>
  </w:endnote>
  <w:endnote w:type="continuationSeparator" w:id="0">
    <w:p w:rsidR="005128B2" w:rsidRDefault="005128B2" w:rsidP="00271B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681085940"/>
      <w:docPartObj>
        <w:docPartGallery w:val="Page Numbers (Bottom of Page)"/>
        <w:docPartUnique/>
      </w:docPartObj>
    </w:sdtPr>
    <w:sdtEndPr/>
    <w:sdtContent>
      <w:sdt>
        <w:sdtPr>
          <w:rPr>
            <w:rFonts w:ascii="Gill Sans MT" w:hAnsi="Gill Sans MT"/>
            <w:sz w:val="16"/>
            <w:szCs w:val="16"/>
          </w:rPr>
          <w:id w:val="1728636285"/>
          <w:docPartObj>
            <w:docPartGallery w:val="Page Numbers (Top of Page)"/>
            <w:docPartUnique/>
          </w:docPartObj>
        </w:sdtPr>
        <w:sdtEndPr/>
        <w:sdtContent>
          <w:p w:rsidR="005128B2" w:rsidRPr="00271BEB" w:rsidRDefault="005128B2">
            <w:pPr>
              <w:pStyle w:val="Footer"/>
              <w:jc w:val="center"/>
              <w:rPr>
                <w:rFonts w:ascii="Gill Sans MT" w:hAnsi="Gill Sans MT"/>
                <w:sz w:val="16"/>
                <w:szCs w:val="16"/>
              </w:rPr>
            </w:pPr>
            <w:r w:rsidRPr="00271BEB">
              <w:rPr>
                <w:rFonts w:ascii="Gill Sans MT" w:hAnsi="Gill Sans MT"/>
                <w:sz w:val="16"/>
                <w:szCs w:val="16"/>
              </w:rPr>
              <w:t xml:space="preserve">Page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PAGE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r w:rsidRPr="00271BEB">
              <w:rPr>
                <w:rFonts w:ascii="Gill Sans MT" w:hAnsi="Gill Sans MT"/>
                <w:sz w:val="16"/>
                <w:szCs w:val="16"/>
              </w:rPr>
              <w:t xml:space="preserve"> of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NUMPAGES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p>
        </w:sdtContent>
      </w:sdt>
    </w:sdtContent>
  </w:sdt>
  <w:p w:rsidR="005128B2" w:rsidRPr="00271BEB" w:rsidRDefault="005128B2">
    <w:pPr>
      <w:pStyle w:val="Footer"/>
      <w:rPr>
        <w:rFonts w:ascii="Gill Sans MT" w:hAnsi="Gill Sans MT"/>
        <w:sz w:val="16"/>
        <w:szCs w:val="16"/>
      </w:rPr>
    </w:pPr>
    <w:r w:rsidRPr="00271BEB">
      <w:rPr>
        <w:rFonts w:ascii="Gill Sans MT" w:hAnsi="Gill Sans MT"/>
        <w:sz w:val="16"/>
        <w:szCs w:val="16"/>
      </w:rPr>
      <w:t xml:space="preserve">Data </w:t>
    </w:r>
    <w:r w:rsidR="00280D64">
      <w:rPr>
        <w:rFonts w:ascii="Gill Sans MT" w:hAnsi="Gill Sans MT"/>
        <w:sz w:val="16"/>
        <w:szCs w:val="16"/>
      </w:rPr>
      <w:t>Subject Access Request</w:t>
    </w:r>
    <w:r w:rsidRPr="00271BEB">
      <w:rPr>
        <w:rFonts w:ascii="Gill Sans MT" w:hAnsi="Gill Sans MT"/>
        <w:sz w:val="16"/>
        <w:szCs w:val="16"/>
      </w:rPr>
      <w:t xml:space="preserve"> </w:t>
    </w:r>
    <w:r>
      <w:rPr>
        <w:rFonts w:ascii="Gill Sans MT" w:hAnsi="Gill Sans MT"/>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8B2" w:rsidRDefault="005128B2" w:rsidP="00271BEB">
      <w:pPr>
        <w:spacing w:before="0" w:after="0"/>
      </w:pPr>
      <w:r>
        <w:separator/>
      </w:r>
    </w:p>
  </w:footnote>
  <w:footnote w:type="continuationSeparator" w:id="0">
    <w:p w:rsidR="005128B2" w:rsidRDefault="005128B2" w:rsidP="00271B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5FE9F4"/>
    <w:multiLevelType w:val="multilevel"/>
    <w:tmpl w:val="B11AD0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989DFF2"/>
    <w:multiLevelType w:val="multilevel"/>
    <w:tmpl w:val="5BCE80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6441453"/>
    <w:multiLevelType w:val="multilevel"/>
    <w:tmpl w:val="E146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7EEF"/>
    <w:multiLevelType w:val="hybridMultilevel"/>
    <w:tmpl w:val="95FED1FE"/>
    <w:lvl w:ilvl="0" w:tplc="79EE39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DA2764"/>
    <w:multiLevelType w:val="hybridMultilevel"/>
    <w:tmpl w:val="A2982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3526AC"/>
    <w:multiLevelType w:val="hybridMultilevel"/>
    <w:tmpl w:val="AA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0781B"/>
    <w:multiLevelType w:val="multilevel"/>
    <w:tmpl w:val="11EAB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0027C"/>
    <w:multiLevelType w:val="multilevel"/>
    <w:tmpl w:val="6B8C48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5A374AD"/>
    <w:multiLevelType w:val="hybridMultilevel"/>
    <w:tmpl w:val="9FD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0A89"/>
    <w:multiLevelType w:val="multilevel"/>
    <w:tmpl w:val="C4185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num>
  <w:num w:numId="4">
    <w:abstractNumId w:val="1"/>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num>
  <w:num w:numId="8">
    <w:abstractNumId w:val="5"/>
  </w:num>
  <w:num w:numId="9">
    <w:abstractNumId w:val="8"/>
  </w:num>
  <w:num w:numId="10">
    <w:abstractNumId w:val="4"/>
  </w:num>
  <w:num w:numId="11">
    <w:abstractNumId w:val="9"/>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92B2F"/>
    <w:rsid w:val="0014586F"/>
    <w:rsid w:val="00153204"/>
    <w:rsid w:val="0019321F"/>
    <w:rsid w:val="00197807"/>
    <w:rsid w:val="001A68CA"/>
    <w:rsid w:val="00227150"/>
    <w:rsid w:val="00271BEB"/>
    <w:rsid w:val="00280D64"/>
    <w:rsid w:val="00280FF8"/>
    <w:rsid w:val="00373359"/>
    <w:rsid w:val="0038217A"/>
    <w:rsid w:val="00413056"/>
    <w:rsid w:val="00462A63"/>
    <w:rsid w:val="004961EC"/>
    <w:rsid w:val="004E29B3"/>
    <w:rsid w:val="005128B2"/>
    <w:rsid w:val="00590D07"/>
    <w:rsid w:val="005A6321"/>
    <w:rsid w:val="005D7066"/>
    <w:rsid w:val="005F5773"/>
    <w:rsid w:val="006E0FB7"/>
    <w:rsid w:val="00784D58"/>
    <w:rsid w:val="008D6863"/>
    <w:rsid w:val="009620A9"/>
    <w:rsid w:val="00964BF6"/>
    <w:rsid w:val="00B86B75"/>
    <w:rsid w:val="00BC4099"/>
    <w:rsid w:val="00BC48D5"/>
    <w:rsid w:val="00C2543A"/>
    <w:rsid w:val="00C36279"/>
    <w:rsid w:val="00C8258C"/>
    <w:rsid w:val="00DC4937"/>
    <w:rsid w:val="00DD7855"/>
    <w:rsid w:val="00E315A3"/>
    <w:rsid w:val="00EF6A1D"/>
    <w:rsid w:val="00F605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B77"/>
  <w15:docId w15:val="{0C733FCA-3DE5-4875-8DD8-E8D3249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056"/>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14586F"/>
    <w:rPr>
      <w:color w:val="0000FF" w:themeColor="hyperlink"/>
      <w:u w:val="single"/>
    </w:rPr>
  </w:style>
  <w:style w:type="paragraph" w:styleId="Header">
    <w:name w:val="header"/>
    <w:basedOn w:val="Normal"/>
    <w:link w:val="HeaderChar"/>
    <w:unhideWhenUsed/>
    <w:rsid w:val="00271BEB"/>
    <w:pPr>
      <w:tabs>
        <w:tab w:val="center" w:pos="4513"/>
        <w:tab w:val="right" w:pos="9026"/>
      </w:tabs>
      <w:spacing w:before="0" w:after="0"/>
    </w:pPr>
  </w:style>
  <w:style w:type="character" w:customStyle="1" w:styleId="HeaderChar">
    <w:name w:val="Header Char"/>
    <w:basedOn w:val="DefaultParagraphFont"/>
    <w:link w:val="Header"/>
    <w:rsid w:val="00271BEB"/>
  </w:style>
  <w:style w:type="paragraph" w:styleId="Footer">
    <w:name w:val="footer"/>
    <w:basedOn w:val="Normal"/>
    <w:link w:val="FooterChar"/>
    <w:uiPriority w:val="99"/>
    <w:unhideWhenUsed/>
    <w:rsid w:val="00271BEB"/>
    <w:pPr>
      <w:tabs>
        <w:tab w:val="center" w:pos="4513"/>
        <w:tab w:val="right" w:pos="9026"/>
      </w:tabs>
      <w:spacing w:before="0" w:after="0"/>
    </w:pPr>
  </w:style>
  <w:style w:type="character" w:customStyle="1" w:styleId="FooterChar">
    <w:name w:val="Footer Char"/>
    <w:basedOn w:val="DefaultParagraphFont"/>
    <w:link w:val="Footer"/>
    <w:uiPriority w:val="99"/>
    <w:rsid w:val="00271BEB"/>
  </w:style>
  <w:style w:type="paragraph" w:styleId="ListParagraph">
    <w:name w:val="List Paragraph"/>
    <w:basedOn w:val="Normal"/>
    <w:rsid w:val="00C2543A"/>
    <w:pPr>
      <w:ind w:left="720"/>
      <w:contextualSpacing/>
    </w:pPr>
  </w:style>
  <w:style w:type="paragraph" w:styleId="BalloonText">
    <w:name w:val="Balloon Text"/>
    <w:basedOn w:val="Normal"/>
    <w:link w:val="BalloonTextChar"/>
    <w:semiHidden/>
    <w:unhideWhenUsed/>
    <w:rsid w:val="00C8258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8258C"/>
    <w:rPr>
      <w:rFonts w:ascii="Segoe UI" w:hAnsi="Segoe UI" w:cs="Segoe UI"/>
      <w:sz w:val="18"/>
      <w:szCs w:val="18"/>
    </w:rPr>
  </w:style>
  <w:style w:type="character" w:styleId="UnresolvedMention">
    <w:name w:val="Unresolved Mention"/>
    <w:basedOn w:val="DefaultParagraphFont"/>
    <w:uiPriority w:val="99"/>
    <w:semiHidden/>
    <w:unhideWhenUsed/>
    <w:rsid w:val="00413056"/>
    <w:rPr>
      <w:color w:val="605E5C"/>
      <w:shd w:val="clear" w:color="auto" w:fill="E1DFDD"/>
    </w:rPr>
  </w:style>
  <w:style w:type="table" w:styleId="TableGrid">
    <w:name w:val="Table Grid"/>
    <w:basedOn w:val="TableNormal"/>
    <w:rsid w:val="00413056"/>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35046">
      <w:bodyDiv w:val="1"/>
      <w:marLeft w:val="0"/>
      <w:marRight w:val="0"/>
      <w:marTop w:val="0"/>
      <w:marBottom w:val="0"/>
      <w:divBdr>
        <w:top w:val="none" w:sz="0" w:space="0" w:color="auto"/>
        <w:left w:val="none" w:sz="0" w:space="0" w:color="auto"/>
        <w:bottom w:val="none" w:sz="0" w:space="0" w:color="auto"/>
        <w:right w:val="none" w:sz="0" w:space="0" w:color="auto"/>
      </w:divBdr>
      <w:divsChild>
        <w:div w:id="59066231">
          <w:blockQuote w:val="1"/>
          <w:marLeft w:val="0"/>
          <w:marRight w:val="0"/>
          <w:marTop w:val="100"/>
          <w:marBottom w:val="100"/>
          <w:divBdr>
            <w:top w:val="none" w:sz="0" w:space="0" w:color="auto"/>
            <w:left w:val="none" w:sz="0" w:space="0" w:color="auto"/>
            <w:bottom w:val="none" w:sz="0" w:space="0" w:color="auto"/>
            <w:right w:val="none" w:sz="0" w:space="0" w:color="auto"/>
          </w:divBdr>
        </w:div>
        <w:div w:id="102952842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omerton.cam.ac.uk" TargetMode="External"/><Relationship Id="rId13" Type="http://schemas.openxmlformats.org/officeDocument/2006/relationships/hyperlink" Target="mailto:dataprotection@homerton.c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compliance.admin.cam.ac.uk/foi/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admin.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Drummond</dc:creator>
  <cp:lastModifiedBy>Andra Hoole</cp:lastModifiedBy>
  <cp:revision>3</cp:revision>
  <cp:lastPrinted>2018-05-23T08:12:00Z</cp:lastPrinted>
  <dcterms:created xsi:type="dcterms:W3CDTF">2021-11-03T12:08:00Z</dcterms:created>
  <dcterms:modified xsi:type="dcterms:W3CDTF">2021-11-03T12:13:00Z</dcterms:modified>
</cp:coreProperties>
</file>